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744" w:rsidRDefault="00A07744">
      <w:pPr>
        <w:rPr>
          <w:b/>
          <w:color w:val="FF0000"/>
        </w:rPr>
      </w:pPr>
    </w:p>
    <w:p w:rsidR="009F3B82" w:rsidRDefault="009F3B82" w:rsidP="001E4DF5">
      <w:pPr>
        <w:rPr>
          <w:b/>
          <w:color w:val="FF0000"/>
        </w:rPr>
      </w:pPr>
      <w:r w:rsidRPr="009F3B82">
        <w:rPr>
          <w:b/>
          <w:color w:val="FF0000"/>
        </w:rPr>
        <w:t>HIGH-PROTEIN LEAN MEAL</w:t>
      </w:r>
    </w:p>
    <w:p w:rsidR="009F3B82" w:rsidRDefault="009F3B82" w:rsidP="008A2C81">
      <w:r w:rsidRPr="009F3B82">
        <w:t>HEXAPRO is a high protein, lean meal solution to this protein timing issue. It’s formulated with 6 superior proteins to continuously feed your muscles with clean, whole protein at a steady, sustained rate. With its thick, milkshake-like texture, you won’t believe that you’re getting 25 g of pure protein with zero added sugar.</w:t>
      </w:r>
    </w:p>
    <w:p w:rsidR="001E4DF5" w:rsidRDefault="001E4DF5" w:rsidP="008A2C81">
      <w:pPr>
        <w:rPr>
          <w:b/>
          <w:color w:val="FF0000"/>
        </w:rPr>
      </w:pPr>
      <w:r w:rsidRPr="001E4DF5">
        <w:rPr>
          <w:b/>
          <w:color w:val="FF0000"/>
        </w:rPr>
        <w:t>ULTRA-PREMIUM 6-PROTEIN BLEND</w:t>
      </w:r>
    </w:p>
    <w:p w:rsidR="009F3B82" w:rsidRDefault="009F3B82" w:rsidP="006062F3">
      <w:r w:rsidRPr="009F3B82">
        <w:t>The most neglected opportunity to repair and grow muscles is during sleep. Overnight is the longest period of time the body goes without protein intake. Research shows that consuming 20 g - 40 g of sustained release protein before bed stimulates muscle protein synthesis and limits muscle breakdown. HEXAPRO™ has been formulated with 6 of the best, most highly bioavailable proteins in an ideal ratio providing fast, medium and slow protein delivery, giving you an 8 hour sustained release of protein, while you sleep!</w:t>
      </w:r>
    </w:p>
    <w:p w:rsidR="001E4DF5" w:rsidRDefault="009F3B82" w:rsidP="001E4DF5">
      <w:r w:rsidRPr="009F3B82">
        <w:t>No time for a full meal? Need to satisfy your hunger and get you to that next full meal? HEXAPRO makes getting extra feedings into your schedule delicious and extremely convenient. HEXAPRO satisfies hunger &amp; cravings without compromising your healthy diet. HEXAPRO is the perfect sweet treat, without cheating on your diet! Add milk and blend with ice for a delicious high-protein milkshake. Don’t be a victim of unhealthy snacking again!</w:t>
      </w:r>
      <w:r w:rsidR="001E4DF5">
        <w:t xml:space="preserve"> </w:t>
      </w:r>
    </w:p>
    <w:p w:rsidR="009F3B82" w:rsidRDefault="009F3B82" w:rsidP="001E4DF5">
      <w:pPr>
        <w:rPr>
          <w:b/>
          <w:color w:val="FF0000"/>
        </w:rPr>
      </w:pPr>
      <w:r w:rsidRPr="009F3B82">
        <w:rPr>
          <w:b/>
          <w:color w:val="FF0000"/>
        </w:rPr>
        <w:t>SUPERIOR QUALITY</w:t>
      </w:r>
    </w:p>
    <w:p w:rsidR="008A2C81" w:rsidRDefault="009F3B82" w:rsidP="001E4DF5">
      <w:r w:rsidRPr="009F3B82">
        <w:t>Every ingredient added and every lot produced is laboratory-tested for purity and potency ensuring consistent product quality and integrity every time, guaranteed. HEXAPRO™ goes through the exclusive ALLMAX 5-Stage Quality Testing protocol.</w:t>
      </w:r>
      <w:bookmarkStart w:id="0" w:name="_GoBack"/>
      <w:bookmarkEnd w:id="0"/>
    </w:p>
    <w:sectPr w:rsidR="008A2C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E4"/>
    <w:rsid w:val="00046651"/>
    <w:rsid w:val="001C0746"/>
    <w:rsid w:val="001D5266"/>
    <w:rsid w:val="001E4DF5"/>
    <w:rsid w:val="00200BD8"/>
    <w:rsid w:val="00440253"/>
    <w:rsid w:val="004B35AE"/>
    <w:rsid w:val="006062F3"/>
    <w:rsid w:val="006A0AE4"/>
    <w:rsid w:val="00771883"/>
    <w:rsid w:val="008A2C81"/>
    <w:rsid w:val="009F3B82"/>
    <w:rsid w:val="00A07744"/>
    <w:rsid w:val="00A3725F"/>
    <w:rsid w:val="00B64D36"/>
    <w:rsid w:val="00BC1E92"/>
    <w:rsid w:val="00F8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9CA959-10FB-473B-9BE7-B35AEA311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7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Estrada</dc:creator>
  <cp:lastModifiedBy>Brittany Long</cp:lastModifiedBy>
  <cp:revision>5</cp:revision>
  <dcterms:created xsi:type="dcterms:W3CDTF">2016-03-23T20:13:00Z</dcterms:created>
  <dcterms:modified xsi:type="dcterms:W3CDTF">2019-07-26T21:36:00Z</dcterms:modified>
</cp:coreProperties>
</file>